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9C" w:rsidRPr="003A259C" w:rsidRDefault="003A259C" w:rsidP="003A25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</w:t>
      </w:r>
    </w:p>
    <w:p w:rsidR="003A259C" w:rsidRPr="003A259C" w:rsidRDefault="003A259C" w:rsidP="003A25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АДМИНИСТРАЦИИ ШИРИНСКОГО СЕЛЬСОВЕТА</w:t>
      </w:r>
    </w:p>
    <w:p w:rsidR="003A259C" w:rsidRPr="003A259C" w:rsidRDefault="003A259C" w:rsidP="003A25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 утверждении Административного Регламента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«Предоставления муниципальной услуги по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Предоставлению выписки из похозяйственной книги»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Законом Республики Хакасия от 11.05.2010 № 32-ЗРХ «О личном подсобном хозяйстве» («Вестник Хакасии», N 33, 18.05.2010; «Вестник Хакасии», N 73, 08.10.2010; «Вестник Хакасии», N 87, 10.10.2011);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постановлением Правительства Республики Хакасия от 16.08.2010 № 418 «Об автоматизации учёта личных подсобных хозяйств в органах местного самоуправления Республики Хакасия»;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постановлением Администрации Ширинского сельсовета от 21.12.2011 № 133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ПОСТАНОВЛЯЕТ: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1.Утвердить прилагаемый Регламент «Предоставления муниципальной услуги по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Предоставлению выписки из похозяйственной книги»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Довести данное постановление до сведения всех заинтересованных лиц.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Настоящее постановление подлежит обнародованию (опубликованию).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 Контроль за исполнением настоящего Постановления оставляю за собой.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сельсовета Ю. С. Ковалев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к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постановлению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______________ № _______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АДМИНИСТРАТИВНЫЙ РЕГЛАМЕНТ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предоставления муниципальной услуги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предоставлению выписки из похозяйственной книги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I. Общие положения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Настоящий Административный регламент (далее – Регламент) определяет порядок и стандарт предоставления муниципальной услуги по предоставлению выписки из похозяйственной книги (далее – муниципальная услуга).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настоящем административном регламенте используются следующие термины и определения: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личное подсобное хозяйство — форма непредпринимательской деятельности по производству и переработке сельскохозяйственной продукции</w:t>
      </w:r>
      <w:r w:rsidRPr="003A259C">
        <w:rPr>
          <w:rFonts w:ascii="Arial" w:eastAsia="Times New Roman" w:hAnsi="Arial" w:cs="Arial"/>
          <w:i/>
          <w:iCs/>
          <w:color w:val="7F7F7F"/>
          <w:sz w:val="18"/>
          <w:szCs w:val="18"/>
          <w:lang w:eastAsia="ru-RU"/>
        </w:rPr>
        <w:t>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представителями заявителя — законные представители (родители, усыновители, опекуны) несовершеннолетних в возрасте до 14 лет (несовершеннолетние в возрасте от четырнадцати до восемнадцати лет подают заявления с письменного согласия своих законных представителей — родителей, усыновителей или попечителя);  опекуны недееспособных граждан;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электронная копия документа – отсканированный образ документа, необходимый для оказания услуги (формат изображения должен соответствовать форматам «Единого портала государственных и муниципальных услуг (функций)».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Заявителями на получение муниципальной услуги являются физические лица, ведущие личное подсобного хозяйство на территории Республики Хакасия.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Для получения информации по вопросу предоставления муниципальной услуги заявитель вправе обратиться устно, в письменной форме, по телефону или в электронной форме через «Единый портал государственных и муниципальных услуг (функций)» адрес: </w:t>
      </w:r>
      <w:hyperlink r:id="rId4" w:history="1">
        <w:r w:rsidRPr="003A259C">
          <w:rPr>
            <w:rFonts w:ascii="Arial" w:eastAsia="Times New Roman" w:hAnsi="Arial" w:cs="Arial"/>
            <w:color w:val="7F7F7F"/>
            <w:sz w:val="18"/>
            <w:szCs w:val="18"/>
            <w:lang w:eastAsia="ru-RU"/>
          </w:rPr>
          <w:t>http://www.gosuslugi.ru</w:t>
        </w:r>
      </w:hyperlink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(далее — Единый портал).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 информировании о порядке предоставления муниципальной услуги по рассмотрению заявлений, ответах на телефонные звонки и устные обращения, сотрудники администрации Ширинского сельсовета (далее — Администрация Ширинского сельсовета) обязаны подробно, в вежливой (корректной) форме давать разъяснения обратившимся заявителям по интересующим их вопросам. Ответ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 невозможности специалиста, принявшего звонок, ответить на поставленный вопрос заявителю должен быть сообщен телефонный номер, по которому можно получить необходимую информацию.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Информация о порядке предоставления муниципальной услуги размещается в соответствующем разделе Официального портала Министерства сельского хозяйства и продовольствия Республики Хакасия </w:t>
      </w:r>
      <w:r w:rsidRPr="003A259C">
        <w:rPr>
          <w:rFonts w:ascii="Arial" w:eastAsia="Times New Roman" w:hAnsi="Arial" w:cs="Arial"/>
          <w:color w:val="7F7F7F"/>
          <w:sz w:val="18"/>
          <w:szCs w:val="18"/>
          <w:u w:val="single"/>
          <w:lang w:eastAsia="ru-RU"/>
        </w:rPr>
        <w:t>www.mcxpx.ru</w:t>
      </w: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, на Едином портале.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Информационный стенд о предоставлении муниципальной услуги размещается в здании администрации Ширинского сельсовета и содержит следующие сведения: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информацию о порядке предоставления муниципальной услуги;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почтовый адрес;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телефоны для справок;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факс;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адрес электронной почты;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график (режим) работы.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II. Стандарт предоставления муниципальной услуги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 Наименование муниципальной услуги: предоставление выписки из похозяйственной книги.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6. Муниципальная услуга предоставляется администрацией Ширинского сельсовета, на территории которого физическое лицо ведет личное подсобное хозяйство.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7. Результатом предоставления муниципальной услуги является предоставление заявителю выписки из похозяйственной книги либо отказ в предоставлении выписки из похозяйственной книги.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8. Срок предоставления муниципальной услуги составляет не более13 рабочих дней.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9. Правовые основания для предоставления муниципальной услуги: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21.06.2004, N 25, ст. 2484; «Собрание законодательства РФ», 16.08.2004, N 33, ст. 3368; «Собрание законодательства РФ», 03.01.2005, N 1 (часть 1), ст. 37; «Собрание законодательства РФ», 25.04.2005, N 17, ст. 1480 и др.);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Федеральный закон от 07.07.2003 № 112-ФЗ «О личном подсобном хозяйстве» («Собрание законодательства РФ», 28.07.2008, N 30 (ч. 1), ст. 3597; «Собрание законодательства РФ», 28.07.2008, N 30 (ч. 2), ст. 3616; «Собрание законодательства РФ», 05.01.2009, N 1, ст. 10; «Собрание законодательства РФ», 27.06.2011, N 26, ст. 3652);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приказ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(«Бюллетень нормативных актов федеральных органов исполнительной власти», N 50, 13.12.2010);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приказ Федеральной службы государственной регистрации, кадастра и картографии от 07.03.2012 № П/103 «Об утверждении формы выписки из похозяйственной книги о наличии у гражданина права на земельный участок»;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Закон Республики Хакасия от 11.05.2010 № 32-ЗРХ «О личном подсобном хозяйстве» («Вестник Хакасии», N 33, 18.05.2010; «Вестник Хакасии», N 73, 08.10.2010; «Вестник Хакасии», N 87, 10.10.2011);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 Правительства Республики Хакасия от 16.08.2010 № 418 «Об автоматизации учёта личных подсобных хозяйств в органах местного самоуправления Республики Хакасия»;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 Администрации Ширинского сельсовета от 21.12.2011 № 133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10. Для получения муниципальной услуги заявители представляют в администрацию Ширинского сельсовета следующие документы: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заявление по форме согласно приложению 1 к настоящему Регламенту;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документ удостоверяющий личность заявителя (для обозрения);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документ удостоверяющий личность представителя заявителя (для обозрения), и копию документа, подтверждающего его полномочия (при обращении с заявлением представителя заявителя).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10.1. В случае подачи заявления на получение муниципальной услуги через Единый портал заявитель заполняет электронное заявление по форме согласно приложению 1 к настоящему Регламенту, а также прикрепляет к заявлению электронную копию документа удостоверяющего личность представителя заявителя, и электронную копию документа, подтверждающего его полномочия (при обращении с заявлением представителя заявителя).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11. Основания для отказа в приеме документов, необходимых для предоставления муниципальной услуги, отсутствуют.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12. Перечень оснований для отказа в предоставлении муниципальной услуги: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обращение за получением выписки из похозяйственной книги физического лица, не являющегося членом личного подсобного хозяйства на территории Республики Хакасия.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отсутствие в похозяйственной книге администрации Ширинского сельсовета запрашиваемых сведений;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представление заявителем не в полном объеме документов, указанных в пункте 10 настоящего Регламента.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13. Муниципальная услуга предоставляется бесплатно.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более15 минут.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15. Срок регистрации заявления о предоставлении муниципальной услуги – не более 1 рабочего дня.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16. Требования к местам предоставления муниципальной услуги.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оформления документов. К информационным стендам должна быть обеспечена возможность свободного доступа граждан.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17. Показателями доступности предоставления муниципальной услуги являются: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обеспечение полноты и достоверности информации, доводимой до заявителей;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определение должностных лиц, ответственных за предоставление муниципальной услуги;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обеспечение возможности получения информации о ходе предоставления муниципальной, в том числе с использованием информационно-коммуникационных технологий.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17.1. Показателями качества предоставления муниципальной услуги являются: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соблюдение сроков исполнения административных процедур;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установление и соблюдение требований к помещениям, в которых предоставляется муниципальная услуга;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установление и соблюдение срока ожидания в очереди при подаче заявления и при получении результата муниципальной услуги, соблюдение срока предоставления муниципальной услуги.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17.2. Особенности предоставления муниципальной услуги в многофункциональных центрах предоставления государственных и муниципальных услуг предоставления государственной услуги в электронной форме: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 наличии в муниципальном образовании многофункционального центра предоставления государственных и муниципальных услуг (далее — МФЦ) прием и выдача документов по муниципальной услуге может осуществляться на базе МФЦ;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муниципальная услуга предоставляется в электронном виде.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III. Состав, последовательность и сроки выполнения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административных процедур, требования к порядку их выполнения,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том числе особенности выполнения административных процедур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электронной форме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18. Предоставление муниципальной услуги включает в себя следующие административные процедуры: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1) прием и регистрация заявления с приложенными документами;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2) рассмотрение заявления и прилагаемых документов;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3) выдача результата предоставления муниципальной услуги.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Блок-схема последовательности административных процедур при предоставлении муниципальной услуги приведена в приложении 2 к настоящему Регламенту.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19.1. Основанием для начала административной процедуры является поступление в администрацию Ширинского сельсовета заявления с приложенными документами.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19.2. Сотрудник администрации Ширинского сельсовета, ответственный за регистрацию заявлений о представлении муниципальной услуги, регистрирует поступившее заявление с прилагаемыми к нему документами.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19.3. Результатом административной процедуры является регистрация поступившего заявления с приложенными документами.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19.4. Срок выполнения административной процедуры составляет не более 1 рабочего дня.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19.5. Администрация сельского поселения не реже 2-х раз в день проверяет наличие новых заявлений и производит их регистрацию.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19.5.1. В случае подачи заявления на получение муниципальной услуги через Единый портал администрация сельского поселения регистрирует заявление с приложенными электронными копиями документов в течение 1 рабочего дня с момента получения заявления с Единого портала.;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19.5.2. Заявления на получение муниципальной услуги с Единого портала поступают в используемую на территории Республики Хакасия систему комплексной автоматизации учета личных подсобных хозяйств Республики Хакасия (далее — Система).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i/>
          <w:iCs/>
          <w:color w:val="7F7F7F"/>
          <w:sz w:val="18"/>
          <w:szCs w:val="18"/>
          <w:lang w:eastAsia="ru-RU"/>
        </w:rPr>
        <w:t>(Примечание:</w:t>
      </w: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  <w:r w:rsidRPr="003A259C">
        <w:rPr>
          <w:rFonts w:ascii="Arial" w:eastAsia="Times New Roman" w:hAnsi="Arial" w:cs="Arial"/>
          <w:i/>
          <w:iCs/>
          <w:color w:val="7F7F7F"/>
          <w:sz w:val="18"/>
          <w:szCs w:val="18"/>
          <w:lang w:eastAsia="ru-RU"/>
        </w:rPr>
        <w:t>в случае если администрацией сельского поселения Система не используется, прием заявлений на получение муниципальной услуги с Единого портала невозможен).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19.5.3. При регистрации заявление на получение муниципальной услуги с Единого портала администрация сельского поселения присваивает статус заявления в Системе «принято», в результате чего, в «личном кабинете» заявителя на Едином портале отражается статус «принято».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19.5.4. В случае отсутствия, прикрепленных к заявлению документов, указанных в пункте 10.1 настоящего Регламента, администрация Ширинского сельсовеат присваивает статус заявления в Системе «в предоставлении услуги отказано», в результате чего, в «личном кабинете» заявителя на Едином портале отражается статус «в предоставлении услуги отказано».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20. Рассмотрение заявления и прилагаемых документов.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20.1. Основанием для начала административной процедуры является поступление зарегистрированного заявления главе администрации Ширинского сельсовета (уполномоченному им лицу). Глава администрации Ширинского сельсовета (уполномоченное им лицо) в виде резолюции дает поручение о рассмотрении заявления ответственному должностному лицу администрации сельского поселения (далее — сотрудник).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20.2. При отсутствии оснований для отказа в предоставлении муниципальной услуги, предусмотренных пунктом 12 настоящего Регламента, сотрудник осуществляет подготовку проекта выписки из похозяйственной книги.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20.3. При наличии оснований для отказа в предоставлении муниципальной услуги, предусмотренных пунктом 12 настоящего Регламента, сотрудник осуществляет подготовку письма заявителю об отказе в предоставлении выписки из похозяйственной книги. Отказ в предоставлении выписки из похозяйственной книги должен содержать основания, по которым запрашиваемый документ не может быть выдан, а также порядок обжалования такого решения.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предоставлении муниципальной услуги через Единый портал может быть отказано по основаниям, предусмотренным пунктом 12 настоящего Регламента.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20.4. Подготовленный проект выписки из похозяйственной книги или проект письма об отказе в предоставлении выписки из похозяйственной книги передается сотрудником главе администрации Ширинского сельсовета (уполномоченному им лицу).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20.5. Подпись главы администрации Ширинского сельсовета (или уполномоченного лица) в выписке из похозяйственной книги заверяется гербовой печатью администрации Ширинского сельсовета.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20.6. Результатом административной процедуры является подписание главой администрации Ширинского сельсовета (уполномоченным лицом) выписки из похозяйственной книги либо письма об отказе в предоставлении выписки из похозяйственной книги.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В случае получения муниципальной услуги через Единый портал после подписания главой администрации Ширинского сельсовета (уполномоченным лицом) выписки из похозяйственной книги (письма об отказе в предоставлении выписки из похозяйственной книги) сотрудник администрации сельского поселения </w:t>
      </w: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проставляет статус заявления в Системе «исполнено, явитесь в администрацию для получения результата оказания услуги», в результате чего, в «личном кабинете» заявителя на Едином портале отражается статус «исполнено, явитесь в администрацию для получения результата оказания услуги».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Ответственным за выполнение данной административной процедуры является сотрудник администрации Ширинского сельсовета.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Срок выполнения административной процедуры составляет не более 10 рабочих дней.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21. Выдача результата предоставления муниципальной услуги.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21.1. Основанием для начала административной процедуры является завершение административной процедуры по рассмотрению заявления и прилагаемых документов.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21.2. Выписка из похозяйственной книги выдается сотрудником администрации Ширинского сельсовета лично заявителю или уполномоченному заявителем лицу на руки с предъявлением документа, удостоверяющего личность.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21.3. Письмо об отказе в предоставлении выписки из похозяйственной книги выдается лично заявителю или уполномоченному заявителем лицу на руки после предъявления документа, удостоверяющего личность.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21.4. Результатом административной процедуры является выдача (направление) заявителю (его уполномоченному представителю):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выписки из похозяйственной книги;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письма об отказе в предоставлении выписки из похозяйственной книги.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21.5. Ответственным за выполнение административной процедуры является сотрудник.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Срок выполнения административной процедуры составляет не более 2 рабочих дней.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IV. Формы контроля за исполнением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Административного регламента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Ширинского сельсовета (</w:t>
      </w:r>
      <w:r w:rsidRPr="003A259C">
        <w:rPr>
          <w:rFonts w:ascii="Arial" w:eastAsia="Times New Roman" w:hAnsi="Arial" w:cs="Arial"/>
          <w:i/>
          <w:iCs/>
          <w:color w:val="7F7F7F"/>
          <w:sz w:val="18"/>
          <w:szCs w:val="18"/>
          <w:lang w:eastAsia="ru-RU"/>
        </w:rPr>
        <w:t>его уполномоченным заместителем, при наличии, или иным уполномоченным лицом) </w:t>
      </w: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путем проверки своевременности, полноты и качества выполнения административных процедур в рамках предоставлении муниципальной услуги.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23. Персональная ответственность специалистов администрации Ширинского сельсовета за выполнение административных процедур закрепляется в их должностных инструкциях в соответствии с требованиями законодательства.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24. Контроль за соблюдением своевременности, полноты и качества выполнения административных процедур по предоставлению муниципальной услуги осуществляется путем проверок, проводимых планово либо внепланово по обращениям заявителей, содержащим жалобы на решения, действия (бездействие) должностных лиц администрации Ширинского сельсовета включает в себя: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25. Плановые проверки проводятся не реже чем раз в шесть месяцев главой администрации Ширинского сельсовета (или уполномоченным главой администрации сельского поселения должностным лицом).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26. Результаты проверки оформляются актом, в котором излагаются: обстоятельства, послужившие основанием проверки; информация об объекте проверки; сведения о специалисте администрации сельского поселения, ответственном за предоставление муниципальной услуги; данные о наличии (отсутствии) обстоятельств, свидетельствующих о нарушении специалистом администрации сельского поселения настоящего Регламента и (или) должностных обязанностей; ссылка на документы, отражающие данные обстоятельства; выводы.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27. Срок проведения проверки не более 10 дней.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28. Срок оформления акта проверки 7 дней со дня завершения проверки. Акт проверки подписывается должностными лицами, проводившими проверку, и утверждается главой администрации сельского поселения.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29. Контроль за полнотой и качеством предоставления муниципальной услуги со стороны граждан, их объединений и организаций осуществляется посредством направления в установленном действующим законодательством порядке в администрацию Ширинского сельсовета индивидуальных или коллективных обращений.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V. Досудебный (внесудебный) порядок обжалования решений и действий (бездействия) (</w:t>
      </w:r>
      <w:r w:rsidRPr="003A259C">
        <w:rPr>
          <w:rFonts w:ascii="Arial" w:eastAsia="Times New Roman" w:hAnsi="Arial" w:cs="Arial"/>
          <w:i/>
          <w:iCs/>
          <w:color w:val="7F7F7F"/>
          <w:sz w:val="18"/>
          <w:szCs w:val="18"/>
          <w:lang w:eastAsia="ru-RU"/>
        </w:rPr>
        <w:t>наименование </w:t>
      </w: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администрации сельского поселения), а также его должностных лиц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31. Заявитель вправе подать жалобу на решение и (или) действие (бездействие) администрации Ширинского сельсовета, его должностных лиц при предоставлении муниципальной услуги (далее – жалоба).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32. Заявитель может обратиться с жалобой на решение и (или) действие (бездействие) администрации Ширинского сельсовета, его должностных лиц, принятых (осуществляемых) при предоставлении муниципальной услуги, в том числе в следующих случаях: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а) нарушение срока регистрации обращения заявителя;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б) нарушение срока предоставления муниципальной услуги;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в) требование у заявителя документов, не предусмотренных нормативными правовыми актами Российской Федерации, Республики Хакасия, настоящим Регламентом для предоставления муниципальной услуги;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г) отказ в приеме документов, предоставление которых предусмотрено нормативными правовыми актами Российской Федерации, Республики Хакасия, настоящим Регламентом для предоставления муниципальной услуги, у заявителя;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Хакасия, настоящим Регламентом;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Хакасия настоящим Регламентом;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ж) отказ администрации Ширинского сельсовета, его должностного лица в исправлении в течение трех рабочих дней на основании заявления заявителя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33. Жалоба на действия (бездействия) и решения должностного лица</w:t>
      </w:r>
      <w:r w:rsidRPr="003A259C">
        <w:rPr>
          <w:rFonts w:ascii="Arial" w:eastAsia="Times New Roman" w:hAnsi="Arial" w:cs="Arial"/>
          <w:i/>
          <w:iCs/>
          <w:color w:val="7F7F7F"/>
          <w:sz w:val="18"/>
          <w:szCs w:val="18"/>
          <w:lang w:eastAsia="ru-RU"/>
        </w:rPr>
        <w:t> администрации Ширинского сельсовета</w:t>
      </w: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направляется главе администрации Ширинского сельсовета.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34. Основанием для начала процедуры досудебного (внесудебного) обжалования решения и действия (бездействия) администрации Ширинского сельсовета, его должностных лиц является подача заявителем жалобы в письменной форме на бумажном носителе или в электронной форме.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35. Жалоба может быть направлена по почте, с использованием информационно-телекоммуникационной сети «Интернет», на сайт администрации сельского поселения (</w:t>
      </w:r>
      <w:r w:rsidRPr="003A259C">
        <w:rPr>
          <w:rFonts w:ascii="Arial" w:eastAsia="Times New Roman" w:hAnsi="Arial" w:cs="Arial"/>
          <w:b/>
          <w:bCs/>
          <w:i/>
          <w:iCs/>
          <w:color w:val="7F7F7F"/>
          <w:sz w:val="18"/>
          <w:szCs w:val="18"/>
          <w:lang w:eastAsia="ru-RU"/>
        </w:rPr>
        <w:t>при его наличии</w:t>
      </w: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) либо через Единый портал, а также может быть принята при личном приеме заявителя.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36. Жалоба должна содержать: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а) наименование администрации сельского поселения, должностного лица, решения и действия (бездействие) которых обжалуются;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б) 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в) сведения об обжалуемых решениях и действиях (бездействии) администрации Ширинского сельсовеат, должностного лица;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г) доводы, на основании которых заявитель не согласен с решением и действием администрации сельского поселения, должностного лица. Заявителем могут быть представлены документы (при наличии), подтверждающие его доводы, либо их копии.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38. В случае если жалоба подается через представителя заявителя также представляется документ, подтверждающий полномочия на осуществление действий от имени заявителя.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 подаче жалобы в электронной форме документ, подтверждающий полномочия на осуществление действий от имени заявителя, может быть представлен в форме электронного документа.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39. В случае если рассмотрение поданной заявителем жалобы не входит в компетенцию администрации Ширинского сельсовета, такая жалоба в течение трех рабочих дней со дня ее регистрации направляется в уполномоченный на ее рассмотрение орган (должностному лицу), о чем в письменной форме информируется заявитель.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40. Заявители имеют право обратиться в администрацию сельского поселения за получением информации и документов, необходимых для обоснования и рассмотрения жалобы.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41. Жалоба подлежит регистрации не позднее следующего рабочего дня со дня ее поступления.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42. Жалоба рассматривается в течение пятнадцати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43. В случае обжалования отказа администрации Ширинского сельсовета,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44. Основания для приостановления рассмотрения жалобы отсутствуют.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45. Администрация сельского поселения оставляет жалобу без ответа в следующих случаях: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 администрации сельского поселения, а также членов его семьи;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б)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46. По результатам рассмотрения жалобы администрации сельского поселения принимает одно из следующих решений: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а) удовлетворяет жалобу, в том числе в форме отмены принятого решения, исправления допущенных администрацией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настоящим Регламентом, а также в иных формах;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б) отказывает в удовлетворении жалобы.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47. При удовлетворении жалобы администрация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48. Администрация Ширинского сельсовета отказывает в удовлетворении жалобы в следующих случаях: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жалобы;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г) отсутствие нарушения порядка предоставления муниципальной услуги.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49. Не позднее дня, следующего за днем принятия решения об удовлетворении жалобы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50.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сельского поселения незамедлительно направляет имеющиеся материалы в органы прокуратуры.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1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Административному регламенту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предоставления муниципальной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услуги по предоставлению выписки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из похозяйственной книги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Главе администрации ________________________________________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(наименование органа местного самоуправления)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(фамилия, имя, отчество физического лица, место проживания, контактный телефон)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i/>
          <w:iCs/>
          <w:color w:val="7F7F7F"/>
          <w:sz w:val="18"/>
          <w:szCs w:val="18"/>
          <w:lang w:eastAsia="ru-RU"/>
        </w:rPr>
        <w:t>(дата документа,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i/>
          <w:iCs/>
          <w:color w:val="7F7F7F"/>
          <w:sz w:val="18"/>
          <w:szCs w:val="18"/>
          <w:lang w:eastAsia="ru-RU"/>
        </w:rPr>
        <w:t>проставляемая заявителем)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ЗАЯВЛЕНИЕ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Прошу предоставить выписку (справку, копию и т.д.)____________________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______________________________________________________________________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(указываются сведения необходимые заявителю,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 также информация о месте и цели предоставляется выписки)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______________________________________________________________________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______________________________________________________________________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Приложение: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копия документа, подтверждающего полномочия заявителя (при обращении с заявлением представителя заявителя), на ____ л. в 1 экз.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Всего приложений на ____ листах.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___________________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Подпись заявителя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Заявление принял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Ф.И.О., должность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подпись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дата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2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Административному регламенту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предоставления муниципальной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услуги по предоставлению выписки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из похозяйственной книги</w:t>
      </w:r>
    </w:p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БЛОК-СХЕМА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4027"/>
        <w:gridCol w:w="521"/>
        <w:gridCol w:w="4039"/>
      </w:tblGrid>
      <w:tr w:rsidR="003A259C" w:rsidRPr="003A259C" w:rsidTr="003A259C">
        <w:trPr>
          <w:tblCellSpacing w:w="0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:rsidR="003A259C" w:rsidRPr="003A259C" w:rsidRDefault="003A259C" w:rsidP="003A259C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3A259C" w:rsidRPr="003A259C" w:rsidRDefault="003A259C" w:rsidP="003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3A259C" w:rsidRPr="003A259C" w:rsidRDefault="003A259C" w:rsidP="003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p w:rsidR="003A259C" w:rsidRPr="003A259C" w:rsidRDefault="003A259C" w:rsidP="003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59C" w:rsidRPr="003A259C" w:rsidTr="003A25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59C" w:rsidRPr="003A259C" w:rsidRDefault="003A259C" w:rsidP="003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7"/>
            </w:tblGrid>
            <w:tr w:rsidR="003A259C" w:rsidRPr="003A25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259C" w:rsidRPr="003A259C" w:rsidRDefault="003A259C" w:rsidP="003A2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5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Выдача заявителю выписки из похозяйственной книги</w:t>
                  </w:r>
                </w:p>
                <w:p w:rsidR="003A259C" w:rsidRPr="003A259C" w:rsidRDefault="003A259C" w:rsidP="003A2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5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(не более 2 рабочих дней)</w:t>
                  </w:r>
                </w:p>
              </w:tc>
            </w:tr>
          </w:tbl>
          <w:p w:rsidR="003A259C" w:rsidRPr="003A259C" w:rsidRDefault="003A259C" w:rsidP="003A259C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59C" w:rsidRPr="003A259C" w:rsidRDefault="003A259C" w:rsidP="003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9"/>
            </w:tblGrid>
            <w:tr w:rsidR="003A259C" w:rsidRPr="003A25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259C" w:rsidRPr="003A259C" w:rsidRDefault="003A259C" w:rsidP="003A2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5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Выдача заявителю</w:t>
                  </w:r>
                </w:p>
                <w:p w:rsidR="003A259C" w:rsidRPr="003A259C" w:rsidRDefault="003A259C" w:rsidP="003A2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5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письма об отказе</w:t>
                  </w:r>
                </w:p>
                <w:p w:rsidR="003A259C" w:rsidRPr="003A259C" w:rsidRDefault="003A259C" w:rsidP="003A2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5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предоставлении выписки</w:t>
                  </w:r>
                </w:p>
                <w:p w:rsidR="003A259C" w:rsidRPr="003A259C" w:rsidRDefault="003A259C" w:rsidP="003A2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5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похозяйственной книги</w:t>
                  </w:r>
                </w:p>
                <w:p w:rsidR="003A259C" w:rsidRPr="003A259C" w:rsidRDefault="003A259C" w:rsidP="003A2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5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наличии оснований для отказа в предоставлении</w:t>
                  </w:r>
                </w:p>
                <w:p w:rsidR="003A259C" w:rsidRPr="003A259C" w:rsidRDefault="003A259C" w:rsidP="003A2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5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муниципальной услуги согласно п. 12</w:t>
                  </w:r>
                </w:p>
                <w:p w:rsidR="003A259C" w:rsidRPr="003A259C" w:rsidRDefault="003A259C" w:rsidP="003A25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5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Административного регламента (не более 2 рабочих дней)</w:t>
                  </w:r>
                </w:p>
              </w:tc>
            </w:tr>
          </w:tbl>
          <w:p w:rsidR="003A259C" w:rsidRPr="003A259C" w:rsidRDefault="003A259C" w:rsidP="003A259C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3A259C" w:rsidRPr="003A259C" w:rsidTr="003A25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59C" w:rsidRPr="003A259C" w:rsidRDefault="003A259C" w:rsidP="003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59C" w:rsidRPr="003A259C" w:rsidRDefault="003A259C" w:rsidP="003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59C" w:rsidRPr="003A259C" w:rsidRDefault="003A259C" w:rsidP="003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59C" w:rsidRPr="003A259C" w:rsidRDefault="003A259C" w:rsidP="003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из похозяйственной книги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3600"/>
      </w:tblGrid>
      <w:tr w:rsidR="003A259C" w:rsidRPr="003A259C" w:rsidTr="003A259C">
        <w:trPr>
          <w:gridAfter w:val="1"/>
          <w:tblCellSpacing w:w="0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:rsidR="003A259C" w:rsidRPr="003A259C" w:rsidRDefault="003A259C" w:rsidP="003A259C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3A259C" w:rsidRPr="003A259C" w:rsidTr="003A25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59C" w:rsidRPr="003A259C" w:rsidRDefault="003A259C" w:rsidP="003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59C" w:rsidRPr="003A259C" w:rsidRDefault="003A259C" w:rsidP="003A259C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bookmarkStart w:id="0" w:name="_GoBack"/>
            <w:r w:rsidRPr="003A259C">
              <w:rPr>
                <w:rFonts w:ascii="Arial" w:eastAsia="Times New Roman" w:hAnsi="Arial" w:cs="Arial"/>
                <w:noProof/>
                <w:color w:val="7F7F7F"/>
                <w:sz w:val="18"/>
                <w:szCs w:val="18"/>
                <w:lang w:eastAsia="ru-RU"/>
              </w:rPr>
              <w:drawing>
                <wp:inline distT="0" distB="0" distL="0" distR="0">
                  <wp:extent cx="2286000" cy="1047750"/>
                  <wp:effectExtent l="0" t="0" r="0" b="0"/>
                  <wp:docPr id="5" name="Рисунок 5" descr="clip_image00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_image00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3A259C" w:rsidRPr="003A259C" w:rsidRDefault="003A259C" w:rsidP="003A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A259C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предоставления муниципальной услуги по предоставлению выписки</w:t>
      </w:r>
    </w:p>
    <w:p w:rsidR="003554B0" w:rsidRPr="003A259C" w:rsidRDefault="003A259C" w:rsidP="003A259C"/>
    <w:sectPr w:rsidR="003554B0" w:rsidRPr="003A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3A259C"/>
    <w:rsid w:val="004739C3"/>
    <w:rsid w:val="0084721D"/>
    <w:rsid w:val="00A477F3"/>
    <w:rsid w:val="00D3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shiras.ru/wp-content/uploads/2014/02/clip_image001.gif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4183</Words>
  <Characters>23849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</cp:revision>
  <dcterms:created xsi:type="dcterms:W3CDTF">2021-09-02T01:10:00Z</dcterms:created>
  <dcterms:modified xsi:type="dcterms:W3CDTF">2021-09-02T01:45:00Z</dcterms:modified>
</cp:coreProperties>
</file>